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9B" w:rsidRDefault="00CB1A0E">
      <w:pPr>
        <w:spacing w:before="71"/>
        <w:ind w:left="3132" w:right="3139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РОССИЙСКАЯ </w:t>
      </w:r>
      <w:r>
        <w:rPr>
          <w:b/>
          <w:spacing w:val="-1"/>
          <w:sz w:val="24"/>
        </w:rPr>
        <w:t>ФЕДЕРАЦИЯ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БЕЛГОРОДСКАЯ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ОБЛАСТЬ</w:t>
      </w:r>
    </w:p>
    <w:p w:rsidR="00BA639B" w:rsidRDefault="00CB1A0E">
      <w:pPr>
        <w:pStyle w:val="a3"/>
        <w:spacing w:before="1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3773170</wp:posOffset>
            </wp:positionH>
            <wp:positionV relativeFrom="paragraph">
              <wp:posOffset>177575</wp:posOffset>
            </wp:positionV>
            <wp:extent cx="555796" cy="6076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96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39B" w:rsidRDefault="00CB1A0E">
      <w:pPr>
        <w:spacing w:before="214" w:line="322" w:lineRule="exact"/>
        <w:ind w:left="3132" w:right="3137"/>
        <w:jc w:val="center"/>
        <w:rPr>
          <w:b/>
          <w:sz w:val="28"/>
        </w:rPr>
      </w:pPr>
      <w:r>
        <w:rPr>
          <w:b/>
          <w:spacing w:val="-1"/>
          <w:sz w:val="28"/>
        </w:rPr>
        <w:t>СОВЕТ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ДЕПУТАТОВ</w:t>
      </w:r>
    </w:p>
    <w:p w:rsidR="00BA639B" w:rsidRDefault="00CB1A0E">
      <w:pPr>
        <w:ind w:left="782" w:right="786"/>
        <w:jc w:val="center"/>
        <w:rPr>
          <w:b/>
          <w:sz w:val="28"/>
        </w:rPr>
      </w:pPr>
      <w:r>
        <w:rPr>
          <w:b/>
          <w:spacing w:val="-3"/>
          <w:sz w:val="28"/>
        </w:rPr>
        <w:t>СТАРООСКОЛЬСКОГО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3"/>
          <w:sz w:val="28"/>
        </w:rPr>
        <w:t>ГОРОДСКОГО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3"/>
          <w:sz w:val="28"/>
        </w:rPr>
        <w:t>ОКРУГА</w:t>
      </w:r>
    </w:p>
    <w:p w:rsidR="00BA639B" w:rsidRDefault="00BA639B">
      <w:pPr>
        <w:pStyle w:val="a3"/>
        <w:spacing w:before="1"/>
        <w:rPr>
          <w:b/>
          <w:sz w:val="28"/>
        </w:rPr>
      </w:pPr>
    </w:p>
    <w:p w:rsidR="00BA639B" w:rsidRDefault="00CB1A0E">
      <w:pPr>
        <w:pStyle w:val="a4"/>
      </w:pPr>
      <w:r>
        <w:t>РЕШЕНИЕ</w:t>
      </w:r>
    </w:p>
    <w:p w:rsidR="00BA639B" w:rsidRDefault="00CB1A0E">
      <w:pPr>
        <w:pStyle w:val="a3"/>
        <w:tabs>
          <w:tab w:val="left" w:pos="8634"/>
        </w:tabs>
        <w:spacing w:before="317"/>
        <w:ind w:right="22"/>
        <w:jc w:val="center"/>
      </w:pPr>
      <w:r>
        <w:t>19</w:t>
      </w:r>
      <w:r>
        <w:rPr>
          <w:spacing w:val="-7"/>
        </w:rPr>
        <w:t xml:space="preserve"> </w:t>
      </w:r>
      <w:r>
        <w:t>августа</w:t>
      </w:r>
      <w:r>
        <w:rPr>
          <w:spacing w:val="-6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г.</w:t>
      </w:r>
      <w:r>
        <w:tab/>
        <w:t>№</w:t>
      </w:r>
      <w:r>
        <w:rPr>
          <w:spacing w:val="1"/>
        </w:rPr>
        <w:t xml:space="preserve"> </w:t>
      </w:r>
      <w:r>
        <w:t>674</w:t>
      </w:r>
    </w:p>
    <w:p w:rsidR="00BA639B" w:rsidRDefault="00BA639B">
      <w:pPr>
        <w:pStyle w:val="a3"/>
        <w:rPr>
          <w:sz w:val="28"/>
        </w:rPr>
      </w:pPr>
    </w:p>
    <w:p w:rsidR="00BA639B" w:rsidRDefault="00BA639B">
      <w:pPr>
        <w:pStyle w:val="a3"/>
        <w:spacing w:before="6"/>
        <w:rPr>
          <w:sz w:val="24"/>
        </w:rPr>
      </w:pPr>
    </w:p>
    <w:p w:rsidR="00BA639B" w:rsidRDefault="00CB1A0E">
      <w:pPr>
        <w:pStyle w:val="1"/>
        <w:tabs>
          <w:tab w:val="left" w:pos="2312"/>
          <w:tab w:val="left" w:pos="3235"/>
        </w:tabs>
        <w:ind w:right="4944"/>
        <w:jc w:val="both"/>
      </w:pPr>
      <w:bookmarkStart w:id="0" w:name="_GoBack"/>
      <w:r>
        <w:t>Об установлении тарифов на услуги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учреждений</w:t>
      </w:r>
      <w:r>
        <w:tab/>
        <w:t>и</w:t>
      </w:r>
      <w:r>
        <w:tab/>
        <w:t>учреждений</w:t>
      </w:r>
      <w:r>
        <w:rPr>
          <w:spacing w:val="-63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-62"/>
        </w:rPr>
        <w:t xml:space="preserve"> </w:t>
      </w:r>
      <w:r>
        <w:t>Старооскольского городского округа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населения</w:t>
      </w:r>
    </w:p>
    <w:bookmarkEnd w:id="0"/>
    <w:p w:rsidR="00BA639B" w:rsidRDefault="00BA639B">
      <w:pPr>
        <w:pStyle w:val="a3"/>
        <w:rPr>
          <w:b/>
          <w:sz w:val="28"/>
        </w:rPr>
      </w:pPr>
    </w:p>
    <w:p w:rsidR="00BA639B" w:rsidRDefault="00BA639B">
      <w:pPr>
        <w:pStyle w:val="a3"/>
        <w:spacing w:before="5"/>
        <w:rPr>
          <w:b/>
          <w:sz w:val="23"/>
        </w:rPr>
      </w:pPr>
    </w:p>
    <w:p w:rsidR="00BA639B" w:rsidRDefault="00CB1A0E">
      <w:pPr>
        <w:pStyle w:val="a3"/>
        <w:ind w:left="122" w:right="127" w:firstLine="71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пунктом</w:t>
      </w:r>
      <w:r>
        <w:rPr>
          <w:spacing w:val="65"/>
        </w:rPr>
        <w:t xml:space="preserve"> </w:t>
      </w:r>
      <w:r>
        <w:t>4</w:t>
      </w:r>
      <w:r>
        <w:rPr>
          <w:spacing w:val="65"/>
        </w:rPr>
        <w:t xml:space="preserve"> </w:t>
      </w:r>
      <w:r>
        <w:t>части</w:t>
      </w:r>
      <w:r>
        <w:rPr>
          <w:spacing w:val="65"/>
        </w:rPr>
        <w:t xml:space="preserve"> </w:t>
      </w:r>
      <w:r>
        <w:t>1</w:t>
      </w:r>
      <w:r>
        <w:rPr>
          <w:spacing w:val="65"/>
        </w:rPr>
        <w:t xml:space="preserve"> </w:t>
      </w:r>
      <w:r>
        <w:t>статьи</w:t>
      </w:r>
      <w:r>
        <w:rPr>
          <w:spacing w:val="65"/>
        </w:rPr>
        <w:t xml:space="preserve"> </w:t>
      </w:r>
      <w:r>
        <w:t>17</w:t>
      </w:r>
      <w:r>
        <w:rPr>
          <w:spacing w:val="65"/>
        </w:rPr>
        <w:t xml:space="preserve">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 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Старооскольского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403</w:t>
      </w:r>
      <w:r>
        <w:rPr>
          <w:spacing w:val="66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Порядка принятия решений об установлении тарифов на услуги и</w:t>
      </w:r>
      <w:r>
        <w:rPr>
          <w:spacing w:val="1"/>
        </w:rPr>
        <w:t xml:space="preserve"> </w:t>
      </w:r>
      <w:r>
        <w:t>работы муниципальных предприятий и учреждений Старооскольского городского</w:t>
      </w:r>
      <w:r>
        <w:rPr>
          <w:spacing w:val="1"/>
        </w:rPr>
        <w:t xml:space="preserve"> </w:t>
      </w:r>
      <w:r>
        <w:t>округа»,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Старооскольского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Белгородской области,</w:t>
      </w:r>
      <w:r>
        <w:rPr>
          <w:spacing w:val="-3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депутатов</w:t>
      </w:r>
      <w:r>
        <w:rPr>
          <w:spacing w:val="-3"/>
        </w:rPr>
        <w:t xml:space="preserve"> </w:t>
      </w:r>
      <w:r>
        <w:t>Старооскольского</w:t>
      </w:r>
      <w:r>
        <w:rPr>
          <w:spacing w:val="-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</w:p>
    <w:p w:rsidR="00BA639B" w:rsidRDefault="00BA639B">
      <w:pPr>
        <w:pStyle w:val="a3"/>
        <w:spacing w:before="7"/>
      </w:pPr>
    </w:p>
    <w:p w:rsidR="00BA639B" w:rsidRDefault="00CB1A0E">
      <w:pPr>
        <w:pStyle w:val="1"/>
        <w:spacing w:before="1"/>
        <w:ind w:left="782" w:right="791"/>
      </w:pPr>
      <w:r>
        <w:t>Р</w:t>
      </w:r>
      <w:r>
        <w:rPr>
          <w:spacing w:val="-3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Л:</w:t>
      </w:r>
    </w:p>
    <w:p w:rsidR="00BA639B" w:rsidRDefault="00BA639B">
      <w:pPr>
        <w:pStyle w:val="a3"/>
        <w:spacing w:before="3"/>
        <w:rPr>
          <w:b/>
          <w:sz w:val="25"/>
        </w:rPr>
      </w:pPr>
    </w:p>
    <w:p w:rsidR="00BA639B" w:rsidRDefault="00CB1A0E">
      <w:pPr>
        <w:pStyle w:val="a5"/>
        <w:numPr>
          <w:ilvl w:val="0"/>
          <w:numId w:val="1"/>
        </w:numPr>
        <w:tabs>
          <w:tab w:val="left" w:pos="1255"/>
        </w:tabs>
        <w:ind w:firstLine="698"/>
        <w:jc w:val="both"/>
        <w:rPr>
          <w:sz w:val="26"/>
        </w:rPr>
      </w:pPr>
      <w:r>
        <w:rPr>
          <w:sz w:val="26"/>
        </w:rPr>
        <w:t>Установить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Старооскольского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округа для</w:t>
      </w:r>
      <w:r>
        <w:rPr>
          <w:spacing w:val="-2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2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Перечню</w:t>
      </w:r>
      <w:r>
        <w:rPr>
          <w:spacing w:val="-1"/>
          <w:sz w:val="26"/>
        </w:rPr>
        <w:t xml:space="preserve"> </w:t>
      </w:r>
      <w:r>
        <w:rPr>
          <w:sz w:val="26"/>
        </w:rPr>
        <w:t>(прилагается).</w:t>
      </w:r>
    </w:p>
    <w:p w:rsidR="00BA639B" w:rsidRDefault="00CB1A0E">
      <w:pPr>
        <w:pStyle w:val="a5"/>
        <w:numPr>
          <w:ilvl w:val="0"/>
          <w:numId w:val="1"/>
        </w:numPr>
        <w:tabs>
          <w:tab w:val="left" w:pos="1255"/>
        </w:tabs>
        <w:ind w:left="1254" w:right="0"/>
        <w:jc w:val="both"/>
        <w:rPr>
          <w:sz w:val="26"/>
        </w:rPr>
      </w:pPr>
      <w:r>
        <w:rPr>
          <w:sz w:val="26"/>
        </w:rPr>
        <w:t>Признать</w:t>
      </w:r>
      <w:r>
        <w:rPr>
          <w:spacing w:val="-2"/>
          <w:sz w:val="26"/>
        </w:rPr>
        <w:t xml:space="preserve"> </w:t>
      </w:r>
      <w:r>
        <w:rPr>
          <w:sz w:val="26"/>
        </w:rPr>
        <w:t>утратившими</w:t>
      </w:r>
      <w:r>
        <w:rPr>
          <w:spacing w:val="-6"/>
          <w:sz w:val="26"/>
        </w:rPr>
        <w:t xml:space="preserve"> </w:t>
      </w:r>
      <w:r>
        <w:rPr>
          <w:sz w:val="26"/>
        </w:rPr>
        <w:t>силу:</w:t>
      </w:r>
    </w:p>
    <w:p w:rsidR="00BA639B" w:rsidRDefault="00CB1A0E">
      <w:pPr>
        <w:pStyle w:val="a5"/>
        <w:numPr>
          <w:ilvl w:val="1"/>
          <w:numId w:val="1"/>
        </w:numPr>
        <w:tabs>
          <w:tab w:val="left" w:pos="1274"/>
        </w:tabs>
        <w:ind w:firstLine="698"/>
        <w:jc w:val="both"/>
        <w:rPr>
          <w:sz w:val="26"/>
        </w:rPr>
      </w:pPr>
      <w:r>
        <w:rPr>
          <w:sz w:val="26"/>
        </w:rPr>
        <w:t>Решение   Совета   депутатов</w:t>
      </w:r>
      <w:r>
        <w:rPr>
          <w:spacing w:val="65"/>
          <w:sz w:val="26"/>
        </w:rPr>
        <w:t xml:space="preserve"> </w:t>
      </w:r>
      <w:r>
        <w:rPr>
          <w:sz w:val="26"/>
        </w:rPr>
        <w:t>Старооскольского</w:t>
      </w:r>
      <w:r>
        <w:rPr>
          <w:spacing w:val="65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65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65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27 августа 2021 года № 525 «Об установлении тарифов на услуги 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-62"/>
          <w:sz w:val="26"/>
        </w:rPr>
        <w:t xml:space="preserve"> </w:t>
      </w:r>
      <w:r>
        <w:rPr>
          <w:sz w:val="26"/>
        </w:rPr>
        <w:t>Старооскольского городского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-2"/>
          <w:sz w:val="26"/>
        </w:rPr>
        <w:t xml:space="preserve"> </w:t>
      </w:r>
      <w:r>
        <w:rPr>
          <w:sz w:val="26"/>
        </w:rPr>
        <w:t>для населения»;</w:t>
      </w:r>
    </w:p>
    <w:p w:rsidR="00BA639B" w:rsidRDefault="00CB1A0E">
      <w:pPr>
        <w:pStyle w:val="a5"/>
        <w:numPr>
          <w:ilvl w:val="1"/>
          <w:numId w:val="1"/>
        </w:numPr>
        <w:tabs>
          <w:tab w:val="left" w:pos="1274"/>
        </w:tabs>
        <w:spacing w:before="0"/>
        <w:ind w:right="133" w:firstLine="698"/>
        <w:jc w:val="both"/>
        <w:rPr>
          <w:sz w:val="26"/>
        </w:rPr>
      </w:pPr>
      <w:r>
        <w:rPr>
          <w:sz w:val="26"/>
        </w:rPr>
        <w:t>Решение   Совета   депутатов</w:t>
      </w:r>
      <w:r>
        <w:rPr>
          <w:spacing w:val="65"/>
          <w:sz w:val="26"/>
        </w:rPr>
        <w:t xml:space="preserve"> </w:t>
      </w:r>
      <w:r>
        <w:rPr>
          <w:sz w:val="26"/>
        </w:rPr>
        <w:t>Старооскольского</w:t>
      </w:r>
      <w:r>
        <w:rPr>
          <w:spacing w:val="65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65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65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22 декабря 2021 года № 585 «О внесении изменений в Перечень тарифов на 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</w:t>
      </w:r>
      <w:r>
        <w:rPr>
          <w:sz w:val="26"/>
        </w:rPr>
        <w:t>альных образовательных учреждений и учреждений физической 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-1"/>
          <w:sz w:val="26"/>
        </w:rPr>
        <w:t xml:space="preserve"> </w:t>
      </w:r>
      <w:r>
        <w:rPr>
          <w:sz w:val="26"/>
        </w:rPr>
        <w:t>Старооскольского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-2"/>
          <w:sz w:val="26"/>
        </w:rPr>
        <w:t xml:space="preserve"> </w:t>
      </w:r>
      <w:r>
        <w:rPr>
          <w:sz w:val="26"/>
        </w:rPr>
        <w:t>для населения».</w:t>
      </w:r>
    </w:p>
    <w:p w:rsidR="00BA639B" w:rsidRDefault="00BA639B">
      <w:pPr>
        <w:jc w:val="both"/>
        <w:rPr>
          <w:sz w:val="26"/>
        </w:rPr>
        <w:sectPr w:rsidR="00BA639B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BA639B" w:rsidRDefault="00BA639B">
      <w:pPr>
        <w:pStyle w:val="a3"/>
        <w:spacing w:before="7"/>
        <w:rPr>
          <w:sz w:val="17"/>
        </w:rPr>
      </w:pPr>
    </w:p>
    <w:p w:rsidR="00BA639B" w:rsidRDefault="00CB1A0E">
      <w:pPr>
        <w:pStyle w:val="a5"/>
        <w:numPr>
          <w:ilvl w:val="0"/>
          <w:numId w:val="1"/>
        </w:numPr>
        <w:tabs>
          <w:tab w:val="left" w:pos="1255"/>
        </w:tabs>
        <w:spacing w:before="88"/>
        <w:ind w:right="132" w:firstLine="698"/>
        <w:jc w:val="both"/>
        <w:rPr>
          <w:sz w:val="26"/>
        </w:rPr>
      </w:pPr>
      <w:r>
        <w:rPr>
          <w:sz w:val="26"/>
        </w:rPr>
        <w:t>Контроль за исполнением настоящего решения возложить на постоянную</w:t>
      </w:r>
      <w:r>
        <w:rPr>
          <w:spacing w:val="-62"/>
          <w:sz w:val="26"/>
        </w:rPr>
        <w:t xml:space="preserve"> </w:t>
      </w:r>
      <w:r>
        <w:rPr>
          <w:sz w:val="26"/>
        </w:rPr>
        <w:t>комиссию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Старооскольского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го</w:t>
      </w:r>
      <w:r>
        <w:rPr>
          <w:sz w:val="26"/>
        </w:rPr>
        <w:t>родского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экономическому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развитию.</w:t>
      </w:r>
    </w:p>
    <w:p w:rsidR="00BA639B" w:rsidRDefault="00CB1A0E">
      <w:pPr>
        <w:pStyle w:val="a5"/>
        <w:numPr>
          <w:ilvl w:val="0"/>
          <w:numId w:val="1"/>
        </w:numPr>
        <w:tabs>
          <w:tab w:val="left" w:pos="1255"/>
        </w:tabs>
        <w:ind w:right="125" w:firstLine="698"/>
        <w:jc w:val="both"/>
        <w:rPr>
          <w:sz w:val="26"/>
        </w:rPr>
      </w:pPr>
      <w:r>
        <w:rPr>
          <w:sz w:val="26"/>
        </w:rPr>
        <w:t>Настоящее решение вступает в силу с 01 сентября 2022 года, но не ранее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опубликования.</w:t>
      </w:r>
    </w:p>
    <w:p w:rsidR="00BA639B" w:rsidRDefault="00BA639B">
      <w:pPr>
        <w:pStyle w:val="a3"/>
        <w:rPr>
          <w:sz w:val="28"/>
        </w:rPr>
      </w:pPr>
    </w:p>
    <w:p w:rsidR="00BA639B" w:rsidRDefault="00BA639B">
      <w:pPr>
        <w:pStyle w:val="a3"/>
        <w:rPr>
          <w:sz w:val="28"/>
        </w:rPr>
      </w:pPr>
    </w:p>
    <w:p w:rsidR="00BA639B" w:rsidRDefault="00BA639B">
      <w:pPr>
        <w:pStyle w:val="a3"/>
        <w:spacing w:before="8"/>
        <w:rPr>
          <w:sz w:val="22"/>
        </w:rPr>
      </w:pPr>
    </w:p>
    <w:p w:rsidR="00BA639B" w:rsidRDefault="00CB1A0E">
      <w:pPr>
        <w:pStyle w:val="1"/>
        <w:jc w:val="left"/>
      </w:pPr>
      <w:r>
        <w:t>Председатель</w:t>
      </w:r>
      <w:r>
        <w:rPr>
          <w:spacing w:val="-14"/>
        </w:rPr>
        <w:t xml:space="preserve"> </w:t>
      </w:r>
      <w:r>
        <w:t>Совета</w:t>
      </w:r>
      <w:r>
        <w:rPr>
          <w:spacing w:val="-14"/>
        </w:rPr>
        <w:t xml:space="preserve"> </w:t>
      </w:r>
      <w:r>
        <w:t>депутатов</w:t>
      </w:r>
    </w:p>
    <w:p w:rsidR="00BA639B" w:rsidRPr="00F26613" w:rsidRDefault="00CB1A0E" w:rsidP="00F26613">
      <w:pPr>
        <w:tabs>
          <w:tab w:val="left" w:pos="7861"/>
        </w:tabs>
        <w:spacing w:before="1"/>
        <w:ind w:left="122"/>
        <w:rPr>
          <w:b/>
          <w:sz w:val="26"/>
        </w:rPr>
        <w:sectPr w:rsidR="00BA639B" w:rsidRPr="00F26613">
          <w:headerReference w:type="default" r:id="rId8"/>
          <w:pgSz w:w="11910" w:h="16840"/>
          <w:pgMar w:top="820" w:right="720" w:bottom="280" w:left="1580" w:header="569" w:footer="0" w:gutter="0"/>
          <w:cols w:space="720"/>
        </w:sectPr>
      </w:pPr>
      <w:r>
        <w:rPr>
          <w:b/>
          <w:sz w:val="26"/>
        </w:rPr>
        <w:t>Старооскольского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городского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округа</w:t>
      </w:r>
      <w:r>
        <w:rPr>
          <w:b/>
          <w:sz w:val="26"/>
        </w:rPr>
        <w:tab/>
        <w:t>Е.И.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Согуляк</w:t>
      </w:r>
    </w:p>
    <w:p w:rsidR="00CB1A0E" w:rsidRDefault="00CB1A0E" w:rsidP="00F26613">
      <w:pPr>
        <w:pStyle w:val="a3"/>
        <w:spacing w:line="298" w:lineRule="exact"/>
      </w:pPr>
    </w:p>
    <w:sectPr w:rsidR="00CB1A0E">
      <w:headerReference w:type="default" r:id="rId9"/>
      <w:pgSz w:w="11910" w:h="16840"/>
      <w:pgMar w:top="800" w:right="720" w:bottom="280" w:left="1580" w:header="5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0E" w:rsidRDefault="00CB1A0E">
      <w:r>
        <w:separator/>
      </w:r>
    </w:p>
  </w:endnote>
  <w:endnote w:type="continuationSeparator" w:id="0">
    <w:p w:rsidR="00CB1A0E" w:rsidRDefault="00CB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0E" w:rsidRDefault="00CB1A0E">
      <w:r>
        <w:separator/>
      </w:r>
    </w:p>
  </w:footnote>
  <w:footnote w:type="continuationSeparator" w:id="0">
    <w:p w:rsidR="00CB1A0E" w:rsidRDefault="00CB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39B" w:rsidRDefault="00F2661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874240" behindDoc="1" locked="0" layoutInCell="1" allowOverlap="1">
              <wp:simplePos x="0" y="0"/>
              <wp:positionH relativeFrom="page">
                <wp:posOffset>4001135</wp:posOffset>
              </wp:positionH>
              <wp:positionV relativeFrom="page">
                <wp:posOffset>348615</wp:posOffset>
              </wp:positionV>
              <wp:extent cx="101600" cy="19431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39B" w:rsidRDefault="00CB1A0E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5.05pt;margin-top:27.45pt;width:8pt;height:15.3pt;z-index:-184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2XrQIAAKgFAAAOAAAAZHJzL2Uyb0RvYy54bWysVNuOmzAQfa/Uf7D8zgJZJxvQkmo3hKrS&#10;9iLt9gMcMMEq2K7tBLZV/71jE5K9vFRtebAGe3xmzszxXL8buhYdmDZcigzHFxFGTJSy4mKX4a8P&#10;RbDEyFgqKtpKwTL8yAx+t3r75rpXKZvJRrYV0whAhEl7leHGWpWGoSkb1lFzIRUTcFhL3VELv3oX&#10;Vpr2gN614SyKFmEvdaW0LJkxsJuPh3jl8eualfZzXRtmUZthyM36Vft169ZwdU3Tnaaq4eUxDfoX&#10;WXSUCwh6gsqppWiv+SuojpdaGlnbi1J2oaxrXjLPAdjE0Qs29w1VzHOB4hh1KpP5f7Dlp8MXjXiV&#10;4UuMBO2gRQ9ssOhWDoi46vTKpOB0r8DNDrANXfZMjbqT5TeDhFw3VOzYjdaybxitILvY3QyfXB1x&#10;jAPZ9h9lBWHo3koPNNS6c6WDYiBAhy49njrjUildyCheRHBSwlGckMvYdy6k6XRZaWPfM9khZ2RY&#10;Q+M9OD3cGeuSoenk4mIJWfC29c1vxbMNcBx3IDRcdWcuCd/Ln0mUbJabJQnIbLEJSJTnwU2xJsGi&#10;iK/m+WW+XufxLxc3JmnDq4oJF2bSVUz+rG9HhY+KOCnLyJZXDs6lZPRuu241OlDQdeE/X3I4ObuF&#10;z9PwRQAuLyjFMxLdzpKgWCyvAlKQeZBcRcsgipPbZBGRhOTFc0p3XLB/p4T6DCfz2XzU0jnpF9wi&#10;/73mRtOOW5gcLe8yvDw50dQpcCMq31pLeTvaT0rh0j+XAto9Ndrr1Ul0FKsdtgOgOBFvZfUIytUS&#10;lAUihHEHRiP1D4x6GB0ZNt/3VDOM2g8C1O/mzGToydhOBhUlXM2wxWg013acR3ul+a4B5PF9CXkD&#10;L6TmXr3nLI7vCsaBJ3EcXW7ePP33XucBu/oNAAD//wMAUEsDBBQABgAIAAAAIQCM6pnm3wAAAAkB&#10;AAAPAAAAZHJzL2Rvd25yZXYueG1sTI/BTsMwDIbvSLxDZCRuLBms0VaaThOCExKiKweOaZO10Rqn&#10;NNlW3h5zgqPtT7+/v9jOfmBnO0UXUMFyIYBZbINx2Cn4qF/u1sBi0mj0ENAq+LYRtuX1VaFzEy5Y&#10;2fM+dYxCMOZaQZ/SmHMe2956HRdhtEi3Q5i8TjROHTeTvlC4H/i9EJJ77ZA+9Hq0T71tj/uTV7D7&#10;xOrZfb0179WhcnW9Efgqj0rd3sy7R2DJzukPhl99UoeSnJpwQhPZoEA+iCWhCrLVBhgBciVp0ShY&#10;ZxnwsuD/G5Q/AAAA//8DAFBLAQItABQABgAIAAAAIQC2gziS/gAAAOEBAAATAAAAAAAAAAAAAAAA&#10;AAAAAABbQ29udGVudF9UeXBlc10ueG1sUEsBAi0AFAAGAAgAAAAhADj9If/WAAAAlAEAAAsAAAAA&#10;AAAAAAAAAAAALwEAAF9yZWxzLy5yZWxzUEsBAi0AFAAGAAgAAAAhADydLZetAgAAqAUAAA4AAAAA&#10;AAAAAAAAAAAALgIAAGRycy9lMm9Eb2MueG1sUEsBAi0AFAAGAAgAAAAhAIzqmebfAAAACQEAAA8A&#10;AAAAAAAAAAAAAAAABwUAAGRycy9kb3ducmV2LnhtbFBLBQYAAAAABAAEAPMAAAATBgAAAAA=&#10;" filled="f" stroked="f">
              <v:textbox inset="0,0,0,0">
                <w:txbxContent>
                  <w:p w:rsidR="00BA639B" w:rsidRDefault="00CB1A0E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39B" w:rsidRDefault="00F2661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875776" behindDoc="1" locked="0" layoutInCell="1" allowOverlap="1">
              <wp:simplePos x="0" y="0"/>
              <wp:positionH relativeFrom="page">
                <wp:posOffset>3930015</wp:posOffset>
              </wp:positionH>
              <wp:positionV relativeFrom="page">
                <wp:posOffset>314325</wp:posOffset>
              </wp:positionV>
              <wp:extent cx="241300" cy="208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39B" w:rsidRDefault="00CB1A0E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661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9.45pt;margin-top:24.75pt;width:19pt;height:16.4pt;z-index:-184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G+LrwIAAK8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MhxiJGgHJbpno0E3ckSBzc7Q6xSc7npwMyNsQ5UdU93fyvKrRkKuGyp27FopOTSMVhCdu+mfXJ1w&#10;tAXZDh9kBc/QvZEOaKxVZ1MHyUCADlV6OFbGhlLCZhgF5wROSjgKSRzGrnI+TefLvdLmHZMdskaG&#10;FRTegdPDrTZAA1xnF/uWkAVvW1f8VjzbAMdpB56Gq/bMBuFq+SMhySbexJEXhcuNF5E8966LdeQt&#10;i+BikZ/n63Ue/LTvBlHa8Kpiwj4z6yqI/qxujwqfFHFUlpYtryycDUmr3XbdKnSgoOvCfbZYEPyJ&#10;m/88DHcMXF5QCsKI3ISJVyzjCy8qooWXXJDYI0FykyxJlER58ZzSLRfs3ymhIcPJIlxMWvotN+K+&#10;19xo2nEDk6PlXYbjoxNNrQI3onKlNZS3k32SChv+UyogY3OhnV6tRCexmnE7usY4tsFWVg8gYCVB&#10;YKBFmHpgNFJ9x2iACZJh/W1PFcOofS+gCey4mQ01G9vZoKKEqxk2GE3m2kxjad8rvmsAeWozIa+h&#10;UWruRGw7aooCGNgFTAXH5XGC2bFzunZeT3N29QsAAP//AwBQSwMEFAAGAAgAAAAhAPcTvKXfAAAA&#10;CQEAAA8AAABkcnMvZG93bnJldi54bWxMj8FOwzAMhu9IvENkJG4s3WBRW5pOE4IT0kRXDhzTJmuj&#10;NU5psq28/cwJjrY//f7+YjO7gZ3NFKxHCctFAsxg67XFTsJn/faQAgtRoVaDRyPhxwTYlLc3hcq1&#10;v2BlzvvYMQrBkCsJfYxjznloe+NUWPjRIN0OfnIq0jh1XE/qQuFu4KskEdwpi/ShV6N56U173J+c&#10;hO0XVq/2e9d8VIfK1nWW4Ls4Snl/N2+fgUUzxz8YfvVJHUpyavwJdWCDBLFMM0IlPGVrYASItaBF&#10;IyFdPQIvC/6/QXkFAAD//wMAUEsBAi0AFAAGAAgAAAAhALaDOJL+AAAA4QEAABMAAAAAAAAAAAAA&#10;AAAAAAAAAFtDb250ZW50X1R5cGVzXS54bWxQSwECLQAUAAYACAAAACEAOP0h/9YAAACUAQAACwAA&#10;AAAAAAAAAAAAAAAvAQAAX3JlbHMvLnJlbHNQSwECLQAUAAYACAAAACEAftBvi68CAACvBQAADgAA&#10;AAAAAAAAAAAAAAAuAgAAZHJzL2Uyb0RvYy54bWxQSwECLQAUAAYACAAAACEA9xO8pd8AAAAJAQAA&#10;DwAAAAAAAAAAAAAAAAAJBQAAZHJzL2Rvd25yZXYueG1sUEsFBgAAAAAEAAQA8wAAABUGAAAAAA==&#10;" filled="f" stroked="f">
              <v:textbox inset="0,0,0,0">
                <w:txbxContent>
                  <w:p w:rsidR="00BA639B" w:rsidRDefault="00CB1A0E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2661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1270"/>
    <w:multiLevelType w:val="multilevel"/>
    <w:tmpl w:val="C4207B5A"/>
    <w:lvl w:ilvl="0">
      <w:start w:val="1"/>
      <w:numFmt w:val="decimal"/>
      <w:lvlText w:val="%1."/>
      <w:lvlJc w:val="left"/>
      <w:pPr>
        <w:ind w:left="122" w:hanging="43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1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4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9B"/>
    <w:rsid w:val="00BA639B"/>
    <w:rsid w:val="00CB1A0E"/>
    <w:rsid w:val="00F2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AC538"/>
  <w15:docId w15:val="{CF6B9807-73FA-4D74-A1BA-4A690760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3132" w:right="3134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spacing w:before="1"/>
      <w:ind w:left="122" w:right="128" w:firstLine="69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2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2022-11-24T05:59:00Z</dcterms:created>
  <dcterms:modified xsi:type="dcterms:W3CDTF">2022-11-24T05:59:00Z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2022-11-24T00:00:00Z</vt:filetime>
  </property>
</Properties>
</file>