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0" w:rsidRPr="007E7699" w:rsidRDefault="00135176" w:rsidP="00C17400">
      <w:pPr>
        <w:pStyle w:val="4"/>
        <w:spacing w:before="0" w:beforeAutospacing="0" w:after="0" w:afterAutospacing="0"/>
        <w:jc w:val="center"/>
        <w:rPr>
          <w:rFonts w:ascii="Comic Sans MS" w:hAnsi="Comic Sans MS"/>
          <w:color w:val="FF0000"/>
          <w:sz w:val="40"/>
          <w:szCs w:val="40"/>
        </w:rPr>
      </w:pPr>
      <w:r w:rsidRPr="007E7699">
        <w:rPr>
          <w:rFonts w:ascii="Comic Sans MS" w:hAnsi="Comic Sans MS"/>
          <w:color w:val="FF0000"/>
          <w:sz w:val="40"/>
          <w:szCs w:val="40"/>
        </w:rPr>
        <w:t xml:space="preserve">Советы </w:t>
      </w:r>
      <w:r w:rsidR="00C17400" w:rsidRPr="007E7699">
        <w:rPr>
          <w:rFonts w:ascii="Comic Sans MS" w:hAnsi="Comic Sans MS"/>
          <w:color w:val="FF0000"/>
          <w:sz w:val="40"/>
          <w:szCs w:val="40"/>
        </w:rPr>
        <w:t xml:space="preserve">психолога </w:t>
      </w:r>
    </w:p>
    <w:p w:rsidR="00135176" w:rsidRPr="007E7699" w:rsidRDefault="00135176" w:rsidP="00C17400">
      <w:pPr>
        <w:pStyle w:val="4"/>
        <w:spacing w:before="0" w:beforeAutospacing="0" w:after="0" w:afterAutospacing="0"/>
        <w:jc w:val="center"/>
        <w:rPr>
          <w:rFonts w:ascii="Comic Sans MS" w:hAnsi="Comic Sans MS"/>
          <w:color w:val="FF0000"/>
          <w:sz w:val="40"/>
          <w:szCs w:val="40"/>
        </w:rPr>
      </w:pPr>
      <w:r w:rsidRPr="007E7699">
        <w:rPr>
          <w:rFonts w:ascii="Comic Sans MS" w:hAnsi="Comic Sans MS"/>
          <w:color w:val="FF0000"/>
          <w:sz w:val="40"/>
          <w:szCs w:val="40"/>
        </w:rPr>
        <w:t>выпускникам</w:t>
      </w:r>
      <w:r w:rsidR="00C17400" w:rsidRPr="007E7699">
        <w:rPr>
          <w:rFonts w:ascii="Comic Sans MS" w:hAnsi="Comic Sans MS"/>
          <w:color w:val="FF0000"/>
          <w:sz w:val="40"/>
          <w:szCs w:val="40"/>
        </w:rPr>
        <w:t xml:space="preserve"> при подготовке к ГИА и ЕГЭ</w:t>
      </w:r>
    </w:p>
    <w:p w:rsidR="00135176" w:rsidRPr="007E7699" w:rsidRDefault="00135176" w:rsidP="0057512A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Сдача экзамена - лишь одно из жизненных испытаний, многи</w:t>
      </w:r>
      <w:r w:rsidR="00C17400" w:rsidRPr="007E7699">
        <w:rPr>
          <w:rFonts w:ascii="Comic Sans MS" w:hAnsi="Comic Sans MS"/>
          <w:sz w:val="26"/>
          <w:szCs w:val="26"/>
        </w:rPr>
        <w:t>е</w:t>
      </w:r>
      <w:r w:rsidRPr="007E7699">
        <w:rPr>
          <w:rFonts w:ascii="Comic Sans MS" w:hAnsi="Comic Sans MS"/>
          <w:sz w:val="26"/>
          <w:szCs w:val="26"/>
        </w:rPr>
        <w:t xml:space="preserve"> из которых еще предстоит пройти. Не придавайте событию слишком высокую важность, чтобы не увеличивать волнение.</w:t>
      </w:r>
    </w:p>
    <w:p w:rsidR="00C17400" w:rsidRPr="007E7699" w:rsidRDefault="00135176" w:rsidP="0057512A">
      <w:pPr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Будьте уверены: каждому, кто учился в школе, по силам сдать</w:t>
      </w:r>
      <w:r w:rsidR="00A34330" w:rsidRPr="007E7699">
        <w:rPr>
          <w:rFonts w:ascii="Comic Sans MS" w:hAnsi="Comic Sans MS"/>
          <w:sz w:val="26"/>
          <w:szCs w:val="26"/>
        </w:rPr>
        <w:t xml:space="preserve"> экзамены</w:t>
      </w:r>
      <w:r w:rsidRPr="007E7699">
        <w:rPr>
          <w:rFonts w:ascii="Comic Sans MS" w:hAnsi="Comic Sans MS"/>
          <w:sz w:val="26"/>
          <w:szCs w:val="26"/>
        </w:rPr>
        <w:t xml:space="preserve">. Все задания составлены на основе школьной программы. </w:t>
      </w:r>
    </w:p>
    <w:p w:rsidR="0057512A" w:rsidRDefault="00C17400" w:rsidP="0057512A">
      <w:pPr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Люди, настроенные на успех, добиваются в жизни гораздо больше, чем те, кто старается избегать неудач.</w:t>
      </w:r>
    </w:p>
    <w:p w:rsidR="0057512A" w:rsidRPr="007E7699" w:rsidRDefault="0057512A" w:rsidP="0057512A">
      <w:pPr>
        <w:rPr>
          <w:rFonts w:ascii="Comic Sans MS" w:hAnsi="Comic Sans MS"/>
          <w:sz w:val="26"/>
          <w:szCs w:val="26"/>
        </w:rPr>
      </w:pPr>
    </w:p>
    <w:p w:rsidR="00135176" w:rsidRPr="007E7699" w:rsidRDefault="0057512A" w:rsidP="0057512A">
      <w:pPr>
        <w:pStyle w:val="4"/>
        <w:spacing w:before="0" w:beforeAutospacing="0" w:after="0" w:afterAutospacing="0"/>
        <w:ind w:firstLine="0"/>
        <w:jc w:val="center"/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 xml:space="preserve">          </w:t>
      </w:r>
      <w:r w:rsidR="00A34330" w:rsidRPr="007E7699">
        <w:rPr>
          <w:rFonts w:ascii="Comic Sans MS" w:hAnsi="Comic Sans MS"/>
          <w:color w:val="00B050"/>
          <w:sz w:val="26"/>
          <w:szCs w:val="26"/>
        </w:rPr>
        <w:t>ПО</w:t>
      </w:r>
      <w:r w:rsidR="003E3660" w:rsidRPr="007E7699">
        <w:rPr>
          <w:rFonts w:ascii="Comic Sans MS" w:hAnsi="Comic Sans MS"/>
          <w:color w:val="00B050"/>
          <w:sz w:val="26"/>
          <w:szCs w:val="26"/>
        </w:rPr>
        <w:t>ЛЕЗНЫЕ ПРИЕМЫ ПРИ ПО</w:t>
      </w:r>
      <w:r w:rsidR="00A34330" w:rsidRPr="007E7699">
        <w:rPr>
          <w:rFonts w:ascii="Comic Sans MS" w:hAnsi="Comic Sans MS"/>
          <w:color w:val="00B050"/>
          <w:sz w:val="26"/>
          <w:szCs w:val="26"/>
        </w:rPr>
        <w:t>ДГОТОВК</w:t>
      </w:r>
      <w:r w:rsidR="003E3660" w:rsidRPr="007E7699">
        <w:rPr>
          <w:rFonts w:ascii="Comic Sans MS" w:hAnsi="Comic Sans MS"/>
          <w:color w:val="00B050"/>
          <w:sz w:val="26"/>
          <w:szCs w:val="26"/>
        </w:rPr>
        <w:t>Е</w:t>
      </w:r>
      <w:r w:rsidR="00A34330" w:rsidRPr="007E7699">
        <w:rPr>
          <w:rFonts w:ascii="Comic Sans MS" w:hAnsi="Comic Sans MS"/>
          <w:color w:val="00B050"/>
          <w:sz w:val="26"/>
          <w:szCs w:val="26"/>
        </w:rPr>
        <w:t xml:space="preserve"> К ЭКЗАМЕНУ</w:t>
      </w:r>
    </w:p>
    <w:p w:rsidR="00135176" w:rsidRPr="007E7699" w:rsidRDefault="00135176" w:rsidP="0057512A">
      <w:pPr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noProof/>
          <w:sz w:val="26"/>
          <w:szCs w:val="2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12A">
        <w:rPr>
          <w:rFonts w:ascii="Comic Sans MS" w:hAnsi="Comic Sans MS"/>
          <w:b/>
          <w:sz w:val="26"/>
          <w:szCs w:val="26"/>
        </w:rPr>
        <w:t> </w:t>
      </w:r>
      <w:r w:rsidRPr="007E7699">
        <w:rPr>
          <w:rFonts w:ascii="Comic Sans MS" w:hAnsi="Comic Sans MS"/>
          <w:b/>
          <w:sz w:val="26"/>
          <w:szCs w:val="26"/>
        </w:rPr>
        <w:t>Сначала подготовь место для занятий:</w:t>
      </w:r>
      <w:r w:rsidRPr="007E7699">
        <w:rPr>
          <w:rFonts w:ascii="Comic Sans MS" w:hAnsi="Comic Sans MS"/>
          <w:sz w:val="26"/>
          <w:szCs w:val="26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135176" w:rsidRPr="007E7699" w:rsidRDefault="00135176" w:rsidP="00C1740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Fonts w:ascii="Comic Sans MS" w:hAnsi="Comic Sans MS"/>
          <w:b/>
          <w:sz w:val="26"/>
          <w:szCs w:val="26"/>
        </w:rPr>
        <w:t>Составь план занятий на каждый день</w:t>
      </w:r>
      <w:r w:rsidRPr="007E7699">
        <w:rPr>
          <w:rFonts w:ascii="Comic Sans MS" w:hAnsi="Comic Sans MS"/>
          <w:sz w:val="26"/>
          <w:szCs w:val="26"/>
        </w:rP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35176" w:rsidRPr="007E7699" w:rsidRDefault="0057512A" w:rsidP="00C1740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1092200</wp:posOffset>
            </wp:positionV>
            <wp:extent cx="2190750" cy="2190750"/>
            <wp:effectExtent l="19050" t="0" r="0" b="0"/>
            <wp:wrapThrough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hrough>
            <wp:docPr id="17" name="Рисунок 10" descr="1683726805_polinka-top-p-ekzamen-kartinki-dlya-prezentatsii-krasi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3726805_polinka-top-p-ekzamen-kartinki-dlya-prezentatsii-krasivo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76" w:rsidRPr="007E7699">
        <w:rPr>
          <w:rFonts w:ascii="Comic Sans MS" w:hAnsi="Comic Sans MS"/>
          <w:sz w:val="26"/>
          <w:szCs w:val="26"/>
        </w:rPr>
        <w:t> </w:t>
      </w:r>
      <w:r w:rsidR="00135176" w:rsidRPr="007E7699">
        <w:rPr>
          <w:rFonts w:ascii="Comic Sans MS" w:hAnsi="Comic Sans MS"/>
          <w:b/>
          <w:sz w:val="26"/>
          <w:szCs w:val="26"/>
        </w:rPr>
        <w:t>Начни с самого трудного</w:t>
      </w:r>
      <w:r w:rsidR="00135176" w:rsidRPr="007E7699">
        <w:rPr>
          <w:rFonts w:ascii="Comic Sans MS" w:hAnsi="Comic Sans MS"/>
          <w:sz w:val="26"/>
          <w:szCs w:val="26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3E3660" w:rsidRPr="0057512A" w:rsidRDefault="003E3660" w:rsidP="007E769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Comic Sans MS" w:hAnsi="Comic Sans MS"/>
          <w:color w:val="00B0F0"/>
          <w:sz w:val="10"/>
          <w:szCs w:val="10"/>
        </w:rPr>
      </w:pPr>
    </w:p>
    <w:p w:rsidR="003E3660" w:rsidRPr="0057512A" w:rsidRDefault="003E3660" w:rsidP="007E769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Comic Sans MS" w:hAnsi="Comic Sans MS"/>
          <w:color w:val="00B0F0"/>
        </w:rPr>
      </w:pPr>
      <w:r w:rsidRPr="0057512A">
        <w:rPr>
          <w:rFonts w:ascii="Comic Sans MS" w:hAnsi="Comic Sans MS"/>
          <w:color w:val="00B0F0"/>
        </w:rPr>
        <w:t>Рекомендации по заучиванию материала</w:t>
      </w:r>
    </w:p>
    <w:p w:rsidR="003E3660" w:rsidRPr="0057512A" w:rsidRDefault="003E3660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</w:rPr>
      </w:pPr>
      <w:r w:rsidRPr="0057512A">
        <w:rPr>
          <w:rFonts w:ascii="Comic Sans MS" w:hAnsi="Comic Sans MS"/>
        </w:rPr>
        <w:t>Главное - распределение повторений во времени.</w:t>
      </w:r>
    </w:p>
    <w:p w:rsidR="003E3660" w:rsidRPr="0057512A" w:rsidRDefault="003E3660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</w:rPr>
      </w:pPr>
      <w:r w:rsidRPr="0057512A">
        <w:rPr>
          <w:rFonts w:ascii="Comic Sans MS" w:hAnsi="Comic Sans MS"/>
        </w:rPr>
        <w:t>Повторять рекомендуется сразу в течение 15-20 минут, через 8-9 часов и через 24 часа.</w:t>
      </w:r>
    </w:p>
    <w:p w:rsidR="003E3660" w:rsidRPr="0057512A" w:rsidRDefault="003E3660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</w:rPr>
      </w:pPr>
      <w:r w:rsidRPr="0057512A">
        <w:rPr>
          <w:rFonts w:ascii="Comic Sans MS" w:hAnsi="Comic Sans MS"/>
        </w:rPr>
        <w:t>Полезно повторять материал за 15-20 минут до сна и утром. При каждом повторении нужно осмысливать ошибки и обращать внимание на более трудные места.</w:t>
      </w:r>
    </w:p>
    <w:p w:rsidR="003E3660" w:rsidRPr="0057512A" w:rsidRDefault="003E3660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</w:rPr>
      </w:pPr>
      <w:r w:rsidRPr="0057512A">
        <w:rPr>
          <w:rFonts w:ascii="Comic Sans MS" w:hAnsi="Comic Sans MS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E3660" w:rsidRDefault="003E3660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</w:rPr>
      </w:pPr>
      <w:r w:rsidRPr="0057512A">
        <w:rPr>
          <w:rFonts w:ascii="Comic Sans MS" w:hAnsi="Comic Sans MS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7512A" w:rsidRPr="0057512A" w:rsidRDefault="0057512A" w:rsidP="005751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Comic Sans MS" w:hAnsi="Comic Sans MS"/>
          <w:sz w:val="8"/>
          <w:szCs w:val="8"/>
        </w:rPr>
      </w:pPr>
    </w:p>
    <w:p w:rsidR="0057512A" w:rsidRDefault="0057512A" w:rsidP="0057512A">
      <w:pPr>
        <w:rPr>
          <w:rFonts w:ascii="Comic Sans MS" w:hAnsi="Comic Sans MS"/>
          <w:sz w:val="26"/>
          <w:szCs w:val="26"/>
        </w:rPr>
      </w:pPr>
    </w:p>
    <w:p w:rsidR="00615E18" w:rsidRPr="007E7699" w:rsidRDefault="00615E18" w:rsidP="0057512A">
      <w:pPr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</w:t>
      </w:r>
      <w:r w:rsidRPr="007E7699">
        <w:rPr>
          <w:rFonts w:ascii="Comic Sans MS" w:hAnsi="Comic Sans MS"/>
          <w:sz w:val="26"/>
          <w:szCs w:val="26"/>
        </w:rPr>
        <w:lastRenderedPageBreak/>
        <w:t>причем желательно на бумаге. Планы полезны и потому, что их легко использовать при кратком повторении материала.</w:t>
      </w:r>
    </w:p>
    <w:p w:rsidR="00615E18" w:rsidRPr="007E7699" w:rsidRDefault="00135176" w:rsidP="00A3433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Fonts w:ascii="Comic Sans MS" w:hAnsi="Comic Sans MS"/>
          <w:b/>
          <w:sz w:val="26"/>
          <w:szCs w:val="26"/>
        </w:rPr>
        <w:t>Чередуй занятия и отдых</w:t>
      </w:r>
      <w:r w:rsidRPr="007E7699">
        <w:rPr>
          <w:rFonts w:ascii="Comic Sans MS" w:hAnsi="Comic Sans MS"/>
          <w:sz w:val="26"/>
          <w:szCs w:val="26"/>
        </w:rPr>
        <w:t>, скажем, 40 минут занятий, затем 10 минут</w:t>
      </w:r>
      <w:r w:rsidR="00615E18" w:rsidRPr="007E7699">
        <w:rPr>
          <w:rFonts w:ascii="Comic Sans MS" w:hAnsi="Comic Sans MS"/>
          <w:sz w:val="26"/>
          <w:szCs w:val="26"/>
        </w:rPr>
        <w:t xml:space="preserve"> </w:t>
      </w:r>
      <w:r w:rsidRPr="007E7699">
        <w:rPr>
          <w:rFonts w:ascii="Comic Sans MS" w:hAnsi="Comic Sans MS"/>
          <w:sz w:val="26"/>
          <w:szCs w:val="26"/>
        </w:rPr>
        <w:t>—</w:t>
      </w:r>
      <w:r w:rsidR="00615E18" w:rsidRPr="007E7699">
        <w:rPr>
          <w:rFonts w:ascii="Comic Sans MS" w:hAnsi="Comic Sans MS"/>
          <w:sz w:val="26"/>
          <w:szCs w:val="26"/>
        </w:rPr>
        <w:t xml:space="preserve"> </w:t>
      </w:r>
      <w:r w:rsidRPr="007E7699">
        <w:rPr>
          <w:rFonts w:ascii="Comic Sans MS" w:hAnsi="Comic Sans MS"/>
          <w:sz w:val="26"/>
          <w:szCs w:val="26"/>
        </w:rPr>
        <w:t>перерыв</w:t>
      </w:r>
      <w:r w:rsidR="00615E18" w:rsidRPr="007E7699">
        <w:rPr>
          <w:rFonts w:ascii="Comic Sans MS" w:hAnsi="Comic Sans MS"/>
          <w:sz w:val="26"/>
          <w:szCs w:val="26"/>
        </w:rPr>
        <w:t xml:space="preserve">. </w:t>
      </w:r>
      <w:r w:rsidR="007E7699" w:rsidRPr="007E7699">
        <w:rPr>
          <w:rFonts w:ascii="Comic Sans MS" w:hAnsi="Comic Sans MS"/>
          <w:sz w:val="26"/>
          <w:szCs w:val="26"/>
        </w:rPr>
        <w:t xml:space="preserve">Внимание и концентрация ослабевают, если долго заниматься однообразной работой. </w:t>
      </w:r>
      <w:r w:rsidR="00615E18" w:rsidRPr="007E7699">
        <w:rPr>
          <w:rFonts w:ascii="Comic Sans MS" w:hAnsi="Comic Sans MS"/>
          <w:sz w:val="26"/>
          <w:szCs w:val="26"/>
        </w:rPr>
        <w:t xml:space="preserve">Меняй умственную деятельность на двигательную. Не бойся отвлекаться от подготовки на прогулки и любимое хобби, чтобы избежать переутомления, но и не затягивай перемену! 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 xml:space="preserve">Готовясь к экзаменам, никогда не думай о том, что не справишься с заданием, а напротив, </w:t>
      </w:r>
      <w:r w:rsidRPr="007E7699">
        <w:rPr>
          <w:rFonts w:ascii="Comic Sans MS" w:hAnsi="Comic Sans MS"/>
          <w:b/>
          <w:sz w:val="26"/>
          <w:szCs w:val="26"/>
        </w:rPr>
        <w:t>мысленно рисуй себе картину триумфа</w:t>
      </w:r>
      <w:r w:rsidRPr="007E7699">
        <w:rPr>
          <w:rFonts w:ascii="Comic Sans MS" w:hAnsi="Comic Sans MS"/>
          <w:sz w:val="26"/>
          <w:szCs w:val="26"/>
        </w:rPr>
        <w:t>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b/>
          <w:sz w:val="26"/>
          <w:szCs w:val="26"/>
        </w:rPr>
        <w:t xml:space="preserve">Оставь один день </w:t>
      </w:r>
      <w:r w:rsidRPr="007E7699">
        <w:rPr>
          <w:rFonts w:ascii="Comic Sans MS" w:hAnsi="Comic Sans MS"/>
          <w:sz w:val="26"/>
          <w:szCs w:val="26"/>
        </w:rPr>
        <w:t>перед экзаменом на то, чтобы вновь повторить все планы ответов, еще раз остановиться на самых трудных вопросах.</w:t>
      </w:r>
    </w:p>
    <w:p w:rsidR="003E3660" w:rsidRPr="007E7699" w:rsidRDefault="003E3660" w:rsidP="003E3660">
      <w:pPr>
        <w:pStyle w:val="a3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 xml:space="preserve">Для активной работы мозга требуется много жидкости, поэтому, полезно больше пить простую или минеральную воду, зеленый чай. </w:t>
      </w:r>
    </w:p>
    <w:p w:rsidR="003E3660" w:rsidRPr="007E7699" w:rsidRDefault="003E3660" w:rsidP="003E3660">
      <w:pPr>
        <w:pStyle w:val="a3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Соблюдайте режим сна и отдыха. При усиленных умственных нагрузках стоит увеличить время сна на час.</w:t>
      </w:r>
    </w:p>
    <w:p w:rsidR="00A34330" w:rsidRPr="007E7699" w:rsidRDefault="00A34330" w:rsidP="00A34330">
      <w:pPr>
        <w:spacing w:before="100" w:beforeAutospacing="1" w:after="100" w:afterAutospacing="1"/>
        <w:ind w:firstLine="0"/>
        <w:jc w:val="center"/>
        <w:rPr>
          <w:rFonts w:ascii="Comic Sans MS" w:hAnsi="Comic Sans MS"/>
          <w:b/>
          <w:color w:val="00B050"/>
          <w:sz w:val="26"/>
          <w:szCs w:val="26"/>
        </w:rPr>
      </w:pPr>
      <w:r w:rsidRPr="007E7699">
        <w:rPr>
          <w:rFonts w:ascii="Comic Sans MS" w:hAnsi="Comic Sans MS"/>
          <w:b/>
          <w:color w:val="00B050"/>
          <w:sz w:val="26"/>
          <w:szCs w:val="26"/>
        </w:rPr>
        <w:t>НАКАНУНЕ ЭКЗАМЕНА</w:t>
      </w:r>
    </w:p>
    <w:p w:rsidR="00A34330" w:rsidRPr="007E7699" w:rsidRDefault="00135176" w:rsidP="00C1740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Fonts w:ascii="Comic Sans MS" w:hAnsi="Comic Sans MS"/>
          <w:b/>
          <w:sz w:val="26"/>
          <w:szCs w:val="26"/>
        </w:rPr>
        <w:t>Накануне экзамена</w:t>
      </w:r>
      <w:r w:rsidRPr="007E7699">
        <w:rPr>
          <w:rFonts w:ascii="Comic Sans MS" w:hAnsi="Comic Sans MS"/>
          <w:sz w:val="26"/>
          <w:szCs w:val="26"/>
        </w:rPr>
        <w:t xml:space="preserve">. С вечера накануне экзамена перестань готовиться, </w:t>
      </w:r>
      <w:r w:rsidR="00A34330" w:rsidRPr="007E7699">
        <w:rPr>
          <w:rFonts w:ascii="Comic Sans MS" w:hAnsi="Comic Sans MS"/>
          <w:sz w:val="26"/>
          <w:szCs w:val="26"/>
        </w:rPr>
        <w:t>прими душ, соверши прогулку. В</w:t>
      </w:r>
      <w:r w:rsidRPr="007E7699">
        <w:rPr>
          <w:rFonts w:ascii="Comic Sans MS" w:hAnsi="Comic Sans MS"/>
          <w:sz w:val="26"/>
          <w:szCs w:val="26"/>
        </w:rPr>
        <w:t xml:space="preserve">ыспись как можно лучше, чтобы встать отдохнувшим, с ощущением «боевого» настроя. </w:t>
      </w:r>
      <w:r w:rsidR="00A34330" w:rsidRPr="007E7699">
        <w:rPr>
          <w:rFonts w:ascii="Comic Sans MS" w:hAnsi="Comic Sans MS"/>
          <w:sz w:val="26"/>
          <w:szCs w:val="26"/>
        </w:rPr>
        <w:t>Ведь экзамен - это своеобразная борьба, в которой нужно проявить себя, показать свои возможности и способности.</w:t>
      </w:r>
    </w:p>
    <w:p w:rsidR="00A34330" w:rsidRPr="007E7699" w:rsidRDefault="00A34330" w:rsidP="00A34330">
      <w:pPr>
        <w:spacing w:before="100" w:beforeAutospacing="1" w:after="100" w:afterAutospacing="1"/>
        <w:ind w:firstLine="0"/>
        <w:jc w:val="center"/>
        <w:rPr>
          <w:rFonts w:ascii="Comic Sans MS" w:hAnsi="Comic Sans MS"/>
          <w:b/>
          <w:color w:val="00B050"/>
          <w:sz w:val="26"/>
          <w:szCs w:val="26"/>
        </w:rPr>
      </w:pPr>
      <w:r w:rsidRPr="007E7699">
        <w:rPr>
          <w:rFonts w:ascii="Comic Sans MS" w:hAnsi="Comic Sans MS"/>
          <w:b/>
          <w:color w:val="00B050"/>
          <w:sz w:val="26"/>
          <w:szCs w:val="26"/>
        </w:rPr>
        <w:t>СДАЧА ЭКЗАМЕНА</w:t>
      </w:r>
    </w:p>
    <w:p w:rsidR="00BD1FDC" w:rsidRPr="007E7699" w:rsidRDefault="00135176" w:rsidP="007E7699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и несколько гелевых или капиллярных ручек с черными чернилами. </w:t>
      </w:r>
    </w:p>
    <w:p w:rsidR="00A26BCF" w:rsidRDefault="00A26BCF" w:rsidP="00A26BCF">
      <w:pPr>
        <w:jc w:val="center"/>
        <w:rPr>
          <w:rStyle w:val="a4"/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829050" cy="2220988"/>
            <wp:effectExtent l="19050" t="0" r="0" b="0"/>
            <wp:docPr id="21" name="Рисунок 20" descr="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Э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2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18" w:rsidRPr="007E7699" w:rsidRDefault="00615E18" w:rsidP="00A26BCF">
      <w:pPr>
        <w:jc w:val="center"/>
        <w:rPr>
          <w:rStyle w:val="a4"/>
          <w:rFonts w:ascii="Comic Sans MS" w:hAnsi="Comic Sans MS"/>
          <w:color w:val="FF0000"/>
          <w:sz w:val="28"/>
          <w:szCs w:val="28"/>
        </w:rPr>
      </w:pPr>
      <w:r w:rsidRPr="007E7699">
        <w:rPr>
          <w:rStyle w:val="a4"/>
          <w:rFonts w:ascii="Comic Sans MS" w:hAnsi="Comic Sans MS"/>
          <w:color w:val="FF0000"/>
          <w:sz w:val="28"/>
          <w:szCs w:val="28"/>
        </w:rPr>
        <w:lastRenderedPageBreak/>
        <w:t>Универсальные рецепты</w:t>
      </w:r>
    </w:p>
    <w:p w:rsidR="00A34330" w:rsidRPr="007E7699" w:rsidRDefault="00A34330" w:rsidP="00615E18">
      <w:pPr>
        <w:jc w:val="center"/>
        <w:rPr>
          <w:rStyle w:val="a4"/>
          <w:rFonts w:ascii="Comic Sans MS" w:hAnsi="Comic Sans MS"/>
          <w:color w:val="FF0000"/>
          <w:sz w:val="28"/>
          <w:szCs w:val="28"/>
        </w:rPr>
      </w:pPr>
      <w:r w:rsidRPr="007E7699">
        <w:rPr>
          <w:rStyle w:val="a4"/>
          <w:rFonts w:ascii="Comic Sans MS" w:hAnsi="Comic Sans MS"/>
          <w:color w:val="FF0000"/>
          <w:sz w:val="28"/>
          <w:szCs w:val="28"/>
        </w:rPr>
        <w:t>для более успешной тактики выполнения тестирования</w:t>
      </w:r>
    </w:p>
    <w:p w:rsidR="00615E18" w:rsidRPr="007E7699" w:rsidRDefault="00615E18" w:rsidP="00615E18">
      <w:pPr>
        <w:jc w:val="center"/>
        <w:rPr>
          <w:rFonts w:ascii="Comic Sans MS" w:hAnsi="Comic Sans MS"/>
          <w:color w:val="00B0F0"/>
          <w:sz w:val="26"/>
          <w:szCs w:val="26"/>
        </w:rPr>
      </w:pP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Style w:val="a4"/>
          <w:rFonts w:ascii="Comic Sans MS" w:hAnsi="Comic Sans MS"/>
          <w:sz w:val="26"/>
          <w:szCs w:val="26"/>
        </w:rPr>
        <w:t>Сосредоточься!</w:t>
      </w:r>
      <w:r w:rsidRPr="007E7699">
        <w:rPr>
          <w:rFonts w:ascii="Comic Sans MS" w:hAnsi="Comic Sans MS"/>
          <w:sz w:val="26"/>
          <w:szCs w:val="26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A34330" w:rsidRPr="007E7699" w:rsidRDefault="00A34330" w:rsidP="003E366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="003E3660"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Style w:val="a4"/>
          <w:rFonts w:ascii="Comic Sans MS" w:hAnsi="Comic Sans MS"/>
          <w:sz w:val="26"/>
          <w:szCs w:val="26"/>
        </w:rPr>
        <w:t>Торопись не спеша!</w:t>
      </w:r>
      <w:r w:rsidRPr="007E7699">
        <w:rPr>
          <w:rFonts w:ascii="Comic Sans MS" w:hAnsi="Comic Sans MS"/>
          <w:sz w:val="26"/>
          <w:szCs w:val="26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34330" w:rsidRPr="007E7699" w:rsidRDefault="00E2085C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13335</wp:posOffset>
            </wp:positionV>
            <wp:extent cx="2962275" cy="1666875"/>
            <wp:effectExtent l="19050" t="0" r="9525" b="0"/>
            <wp:wrapThrough wrapText="bothSides">
              <wp:wrapPolygon edited="0">
                <wp:start x="-139" y="0"/>
                <wp:lineTo x="-139" y="21477"/>
                <wp:lineTo x="21669" y="21477"/>
                <wp:lineTo x="21669" y="0"/>
                <wp:lineTo x="-139" y="0"/>
              </wp:wrapPolygon>
            </wp:wrapThrough>
            <wp:docPr id="22" name="Рисунок 21" descr="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330" w:rsidRPr="007E7699">
        <w:rPr>
          <w:rFonts w:ascii="Comic Sans MS" w:hAnsi="Comic Sans MS"/>
          <w:sz w:val="26"/>
          <w:szCs w:val="26"/>
        </w:rPr>
        <w:t> </w:t>
      </w:r>
      <w:r w:rsidR="00A34330" w:rsidRPr="007E7699">
        <w:rPr>
          <w:rStyle w:val="a4"/>
          <w:rFonts w:ascii="Comic Sans MS" w:hAnsi="Comic Sans MS"/>
          <w:sz w:val="26"/>
          <w:szCs w:val="26"/>
        </w:rPr>
        <w:t>Начни с легкого!</w:t>
      </w:r>
      <w:r w:rsidR="00A34330" w:rsidRPr="007E7699">
        <w:rPr>
          <w:rFonts w:ascii="Comic Sans MS" w:hAnsi="Comic Sans MS"/>
          <w:sz w:val="26"/>
          <w:szCs w:val="26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34330" w:rsidRPr="007E7699" w:rsidRDefault="00A34330" w:rsidP="003E3660">
      <w:pPr>
        <w:spacing w:before="100" w:beforeAutospacing="1" w:after="100" w:afterAutospacing="1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Style w:val="a4"/>
          <w:rFonts w:ascii="Comic Sans MS" w:hAnsi="Comic Sans MS"/>
          <w:sz w:val="26"/>
          <w:szCs w:val="26"/>
        </w:rPr>
        <w:t>Пропускай!</w:t>
      </w:r>
      <w:r w:rsidRPr="007E7699">
        <w:rPr>
          <w:rFonts w:ascii="Comic Sans MS" w:hAnsi="Comic Sans MS"/>
          <w:sz w:val="26"/>
          <w:szCs w:val="26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Style w:val="a4"/>
          <w:rFonts w:ascii="Comic Sans MS" w:hAnsi="Comic Sans MS"/>
          <w:sz w:val="26"/>
          <w:szCs w:val="26"/>
        </w:rPr>
        <w:t>Читай задание до конца!</w:t>
      </w:r>
      <w:r w:rsidRPr="007E7699">
        <w:rPr>
          <w:rFonts w:ascii="Comic Sans MS" w:hAnsi="Comic Sans MS"/>
          <w:sz w:val="26"/>
          <w:szCs w:val="26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Style w:val="a4"/>
          <w:rFonts w:ascii="Comic Sans MS" w:hAnsi="Comic Sans MS"/>
          <w:sz w:val="26"/>
          <w:szCs w:val="26"/>
        </w:rPr>
        <w:t>Думай только о текущем задании!</w:t>
      </w:r>
      <w:r w:rsidRPr="007E7699">
        <w:rPr>
          <w:rFonts w:ascii="Comic Sans MS" w:hAnsi="Comic Sans MS"/>
          <w:sz w:val="26"/>
          <w:szCs w:val="26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-это шанс набрать очки.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Style w:val="a4"/>
          <w:rFonts w:ascii="Comic Sans MS" w:hAnsi="Comic Sans MS"/>
          <w:sz w:val="26"/>
          <w:szCs w:val="26"/>
        </w:rPr>
        <w:lastRenderedPageBreak/>
        <w:t>Исключай!</w:t>
      </w:r>
      <w:r w:rsidRPr="007E7699">
        <w:rPr>
          <w:rFonts w:ascii="Comic Sans MS" w:hAnsi="Comic Sans MS"/>
          <w:sz w:val="26"/>
          <w:szCs w:val="26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Style w:val="a4"/>
          <w:rFonts w:ascii="Comic Sans MS" w:hAnsi="Comic Sans MS"/>
          <w:sz w:val="26"/>
          <w:szCs w:val="26"/>
        </w:rPr>
        <w:t>Запланируй два круга!</w:t>
      </w:r>
      <w:r w:rsidRPr="007E7699">
        <w:rPr>
          <w:rFonts w:ascii="Comic Sans MS" w:hAnsi="Comic Sans MS"/>
          <w:sz w:val="26"/>
          <w:szCs w:val="26"/>
        </w:rPr>
        <w:t xml:space="preserve">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Style w:val="a4"/>
          <w:rFonts w:ascii="Comic Sans MS" w:hAnsi="Comic Sans MS"/>
          <w:sz w:val="26"/>
          <w:szCs w:val="26"/>
        </w:rPr>
        <w:t>Проверь!</w:t>
      </w:r>
      <w:r w:rsidRPr="007E7699">
        <w:rPr>
          <w:rFonts w:ascii="Comic Sans MS" w:hAnsi="Comic Sans MS"/>
          <w:sz w:val="26"/>
          <w:szCs w:val="26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615E18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</w:p>
    <w:p w:rsidR="00A34330" w:rsidRPr="007E7699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Style w:val="a4"/>
          <w:rFonts w:ascii="Comic Sans MS" w:hAnsi="Comic Sans MS"/>
          <w:sz w:val="26"/>
          <w:szCs w:val="26"/>
        </w:rPr>
        <w:t>Угадывай!</w:t>
      </w:r>
      <w:r w:rsidRPr="007E7699">
        <w:rPr>
          <w:rFonts w:ascii="Comic Sans MS" w:hAnsi="Comic Sans MS"/>
          <w:sz w:val="26"/>
          <w:szCs w:val="26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615E18" w:rsidRPr="007E7699" w:rsidRDefault="00615E18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12612E" w:rsidRDefault="00A34330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  <w:sz w:val="26"/>
          <w:szCs w:val="26"/>
        </w:rPr>
        <w:t> </w:t>
      </w:r>
      <w:r w:rsidRPr="007E7699">
        <w:rPr>
          <w:rStyle w:val="a4"/>
          <w:rFonts w:ascii="Comic Sans MS" w:hAnsi="Comic Sans MS"/>
          <w:sz w:val="26"/>
          <w:szCs w:val="26"/>
        </w:rPr>
        <w:t>Не огорчайся!</w:t>
      </w:r>
      <w:r w:rsidRPr="007E7699">
        <w:rPr>
          <w:rFonts w:ascii="Comic Sans MS" w:hAnsi="Comic Sans MS"/>
          <w:sz w:val="26"/>
          <w:szCs w:val="26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26BCF" w:rsidRDefault="00A26BCF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A26BCF" w:rsidRPr="007E7699" w:rsidRDefault="00A26BCF" w:rsidP="00A34330">
      <w:pPr>
        <w:pStyle w:val="a3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A34330" w:rsidRPr="007E7699" w:rsidRDefault="0012612E" w:rsidP="00615E18">
      <w:pPr>
        <w:pStyle w:val="a3"/>
        <w:spacing w:before="0" w:beforeAutospacing="0" w:after="0" w:afterAutospacing="0"/>
        <w:ind w:firstLine="0"/>
        <w:jc w:val="center"/>
        <w:rPr>
          <w:rFonts w:ascii="Comic Sans MS" w:hAnsi="Comic Sans MS"/>
          <w:sz w:val="26"/>
          <w:szCs w:val="26"/>
        </w:rPr>
      </w:pPr>
      <w:r w:rsidRPr="007E7699">
        <w:rPr>
          <w:rFonts w:ascii="Comic Sans MS" w:hAnsi="Comic Sans MS"/>
        </w:rPr>
        <w:drawing>
          <wp:inline distT="0" distB="0" distL="0" distR="0">
            <wp:extent cx="3001501" cy="2733675"/>
            <wp:effectExtent l="19050" t="0" r="8399" b="0"/>
            <wp:docPr id="19" name="Рисунок 13" descr="1683726864_polinka-top-p-ekzamen-kartinki-dlya-prezentatsii-krasiv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3726864_polinka-top-p-ekzamen-kartinki-dlya-prezentatsii-krasivo-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501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330" w:rsidRPr="007E7699" w:rsidSect="007E7699">
      <w:footerReference w:type="default" r:id="rId13"/>
      <w:pgSz w:w="11906" w:h="16838"/>
      <w:pgMar w:top="568" w:right="566" w:bottom="284" w:left="851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97" w:rsidRDefault="006A4A97" w:rsidP="00135176">
      <w:r>
        <w:separator/>
      </w:r>
    </w:p>
  </w:endnote>
  <w:endnote w:type="continuationSeparator" w:id="1">
    <w:p w:rsidR="006A4A97" w:rsidRDefault="006A4A97" w:rsidP="0013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81" w:rsidRPr="00F24581" w:rsidRDefault="006A4A97" w:rsidP="00F24581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97" w:rsidRDefault="006A4A97" w:rsidP="00135176">
      <w:r>
        <w:separator/>
      </w:r>
    </w:p>
  </w:footnote>
  <w:footnote w:type="continuationSeparator" w:id="1">
    <w:p w:rsidR="006A4A97" w:rsidRDefault="006A4A97" w:rsidP="0013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803"/>
    <w:multiLevelType w:val="multilevel"/>
    <w:tmpl w:val="632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D2511"/>
    <w:multiLevelType w:val="multilevel"/>
    <w:tmpl w:val="5F0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176"/>
    <w:rsid w:val="0009200C"/>
    <w:rsid w:val="00102A5B"/>
    <w:rsid w:val="0012612E"/>
    <w:rsid w:val="00135176"/>
    <w:rsid w:val="003318F3"/>
    <w:rsid w:val="003E3660"/>
    <w:rsid w:val="0046042D"/>
    <w:rsid w:val="004756D2"/>
    <w:rsid w:val="004976A1"/>
    <w:rsid w:val="004E1930"/>
    <w:rsid w:val="0057512A"/>
    <w:rsid w:val="00615E18"/>
    <w:rsid w:val="006A4A97"/>
    <w:rsid w:val="006C7D0B"/>
    <w:rsid w:val="00724131"/>
    <w:rsid w:val="007E7699"/>
    <w:rsid w:val="0083381F"/>
    <w:rsid w:val="00841F64"/>
    <w:rsid w:val="00A244E7"/>
    <w:rsid w:val="00A26BCF"/>
    <w:rsid w:val="00A34330"/>
    <w:rsid w:val="00AF1594"/>
    <w:rsid w:val="00BD1FDC"/>
    <w:rsid w:val="00BE58B7"/>
    <w:rsid w:val="00C17400"/>
    <w:rsid w:val="00CB0835"/>
    <w:rsid w:val="00CC179C"/>
    <w:rsid w:val="00E2085C"/>
    <w:rsid w:val="00F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135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1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176"/>
    <w:rPr>
      <w:b/>
      <w:bCs/>
    </w:rPr>
  </w:style>
  <w:style w:type="paragraph" w:styleId="a5">
    <w:name w:val="footer"/>
    <w:basedOn w:val="a"/>
    <w:link w:val="a6"/>
    <w:rsid w:val="0013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5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3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41F64"/>
    <w:rPr>
      <w:color w:val="0000FF"/>
      <w:u w:val="single"/>
    </w:rPr>
  </w:style>
  <w:style w:type="character" w:styleId="aa">
    <w:name w:val="Emphasis"/>
    <w:basedOn w:val="a0"/>
    <w:uiPriority w:val="20"/>
    <w:qFormat/>
    <w:rsid w:val="00841F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2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83F4-6114-47D8-A316-7A7B558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Психолог</cp:lastModifiedBy>
  <cp:revision>4</cp:revision>
  <cp:lastPrinted>2024-04-10T06:49:00Z</cp:lastPrinted>
  <dcterms:created xsi:type="dcterms:W3CDTF">2024-04-10T06:42:00Z</dcterms:created>
  <dcterms:modified xsi:type="dcterms:W3CDTF">2024-04-10T08:45:00Z</dcterms:modified>
</cp:coreProperties>
</file>